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B61" w:rsidRPr="00002E36" w:rsidRDefault="00804B61" w:rsidP="00804B61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002E36">
        <w:rPr>
          <w:rFonts w:ascii="Arial" w:hAnsi="Arial" w:cs="Arial"/>
          <w:sz w:val="28"/>
          <w:szCs w:val="28"/>
        </w:rPr>
        <w:t xml:space="preserve">Управление Федерального казначейства по Тюменской области </w:t>
      </w:r>
    </w:p>
    <w:p w:rsidR="00804B61" w:rsidRPr="00002E36" w:rsidRDefault="00804B61" w:rsidP="00804B61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002E36">
        <w:rPr>
          <w:rFonts w:ascii="Arial" w:hAnsi="Arial" w:cs="Arial"/>
          <w:sz w:val="28"/>
          <w:szCs w:val="28"/>
        </w:rPr>
        <w:t>обращает внимание администраторов доходов бюджета:</w:t>
      </w:r>
    </w:p>
    <w:p w:rsidR="00804B61" w:rsidRPr="00002E36" w:rsidRDefault="00804B61" w:rsidP="00804B61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804B61" w:rsidRPr="00002E36" w:rsidRDefault="00804B61" w:rsidP="00804B61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002E36">
        <w:rPr>
          <w:rFonts w:ascii="Arial" w:hAnsi="Arial" w:cs="Arial"/>
          <w:sz w:val="28"/>
          <w:szCs w:val="28"/>
        </w:rPr>
        <w:t>01.07.2026 прекращено действие формата 1.0 для импорта РСКП (возврат),</w:t>
      </w:r>
    </w:p>
    <w:p w:rsidR="00804B61" w:rsidRPr="00002E36" w:rsidRDefault="00804B61" w:rsidP="00804B61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002E36">
        <w:rPr>
          <w:rFonts w:ascii="Arial" w:hAnsi="Arial" w:cs="Arial"/>
          <w:sz w:val="28"/>
          <w:szCs w:val="28"/>
        </w:rPr>
        <w:t>со 02.07.2026 для импорта РСКП (возврат) используется формат версии 2.0.</w:t>
      </w:r>
    </w:p>
    <w:p w:rsidR="00804B61" w:rsidRPr="00002E36" w:rsidRDefault="00804B61" w:rsidP="00804B61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804B61" w:rsidRPr="00002E36" w:rsidRDefault="00804B61" w:rsidP="00804B61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002E36">
        <w:rPr>
          <w:rFonts w:ascii="Arial" w:hAnsi="Arial" w:cs="Arial"/>
          <w:sz w:val="28"/>
          <w:szCs w:val="28"/>
        </w:rPr>
        <w:t xml:space="preserve">Дополнение №1.1 к "Требованиям к форматам..."  </w:t>
      </w:r>
      <w:hyperlink r:id="rId4" w:history="1">
        <w:r w:rsidRPr="00002E36">
          <w:rPr>
            <w:rStyle w:val="a3"/>
            <w:rFonts w:ascii="Arial" w:hAnsi="Arial" w:cs="Arial"/>
            <w:sz w:val="28"/>
            <w:szCs w:val="28"/>
          </w:rPr>
          <w:t>https://roskazna.gov.ru/gis/dokumenty/</w:t>
        </w:r>
      </w:hyperlink>
      <w:r w:rsidRPr="00002E36">
        <w:rPr>
          <w:rStyle w:val="a3"/>
          <w:rFonts w:ascii="Arial" w:hAnsi="Arial" w:cs="Arial"/>
          <w:sz w:val="28"/>
          <w:szCs w:val="28"/>
        </w:rPr>
        <w:t xml:space="preserve"> </w:t>
      </w:r>
      <w:r w:rsidRPr="00002E36">
        <w:rPr>
          <w:rFonts w:ascii="Arial" w:hAnsi="Arial" w:cs="Arial"/>
          <w:sz w:val="28"/>
          <w:szCs w:val="28"/>
        </w:rPr>
        <w:t>размещено</w:t>
      </w:r>
      <w:r w:rsidRPr="00002E36">
        <w:rPr>
          <w:rFonts w:ascii="Arial" w:hAnsi="Arial" w:cs="Arial"/>
        </w:rPr>
        <w:t xml:space="preserve"> </w:t>
      </w:r>
      <w:r w:rsidRPr="00002E36">
        <w:rPr>
          <w:rFonts w:ascii="Arial" w:hAnsi="Arial" w:cs="Arial"/>
          <w:sz w:val="28"/>
          <w:szCs w:val="28"/>
        </w:rPr>
        <w:t>на сайте Федерального казначейства</w:t>
      </w:r>
      <w:r w:rsidRPr="00002E36">
        <w:rPr>
          <w:rFonts w:ascii="Arial" w:hAnsi="Arial" w:cs="Arial"/>
        </w:rPr>
        <w:t xml:space="preserve"> </w:t>
      </w:r>
      <w:r w:rsidRPr="00002E36">
        <w:rPr>
          <w:rFonts w:ascii="Arial" w:hAnsi="Arial" w:cs="Arial"/>
          <w:sz w:val="28"/>
          <w:szCs w:val="28"/>
        </w:rPr>
        <w:t>24.06.2026.</w:t>
      </w:r>
    </w:p>
    <w:p w:rsidR="007256F8" w:rsidRPr="00002E36" w:rsidRDefault="007256F8">
      <w:pPr>
        <w:rPr>
          <w:rFonts w:ascii="Arial" w:hAnsi="Arial" w:cs="Arial"/>
        </w:rPr>
      </w:pPr>
      <w:bookmarkStart w:id="0" w:name="_GoBack"/>
      <w:bookmarkEnd w:id="0"/>
    </w:p>
    <w:sectPr w:rsidR="007256F8" w:rsidRPr="00002E36" w:rsidSect="00804B6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B8"/>
    <w:rsid w:val="00002E36"/>
    <w:rsid w:val="007256F8"/>
    <w:rsid w:val="00804B61"/>
    <w:rsid w:val="00BA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4D1130-A365-4BA4-84F6-89C997D79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4B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kazna.gov.ru/gis/dokumen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Головчиц Ирина Александровна</cp:lastModifiedBy>
  <cp:revision>4</cp:revision>
  <dcterms:created xsi:type="dcterms:W3CDTF">2026-07-02T09:39:00Z</dcterms:created>
  <dcterms:modified xsi:type="dcterms:W3CDTF">2026-07-02T09:51:00Z</dcterms:modified>
</cp:coreProperties>
</file>